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C45" w14:textId="3C676789" w:rsidR="009F63AD" w:rsidRPr="00BA70E5" w:rsidRDefault="00420771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ALTERAÇÃO Nº XX</w:t>
      </w:r>
      <w:r w:rsidR="00BA70E5" w:rsidRPr="00BA70E5">
        <w:rPr>
          <w:rFonts w:ascii="Times New Roman" w:hAnsi="Times New Roman" w:cs="Times New Roman"/>
          <w:b/>
          <w:sz w:val="24"/>
          <w:szCs w:val="24"/>
        </w:rPr>
        <w:t xml:space="preserve"> – TRANSFORMAÇÃO EM </w:t>
      </w:r>
      <w:r w:rsidR="004618E0">
        <w:rPr>
          <w:rFonts w:ascii="Times New Roman" w:hAnsi="Times New Roman" w:cs="Times New Roman"/>
          <w:b/>
          <w:sz w:val="24"/>
          <w:szCs w:val="24"/>
        </w:rPr>
        <w:t>SOCIEDADE EMPRESÁRIA</w:t>
      </w:r>
      <w:r w:rsidR="00BA70E5" w:rsidRPr="00BA70E5">
        <w:rPr>
          <w:rFonts w:ascii="Times New Roman" w:hAnsi="Times New Roman" w:cs="Times New Roman"/>
          <w:b/>
          <w:sz w:val="24"/>
          <w:szCs w:val="24"/>
        </w:rPr>
        <w:t xml:space="preserve"> LIMITADA</w:t>
      </w:r>
    </w:p>
    <w:p w14:paraId="4318BF88" w14:textId="77777777" w:rsidR="00420771" w:rsidRPr="00BA70E5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27789914" w14:textId="77777777" w:rsidR="00420771" w:rsidRPr="00BA70E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sz w:val="24"/>
          <w:szCs w:val="24"/>
        </w:rPr>
        <w:t>Preâmbulo</w:t>
      </w:r>
    </w:p>
    <w:p w14:paraId="5895517B" w14:textId="04E8B0C0" w:rsidR="00420771" w:rsidRPr="00BA70E5" w:rsidRDefault="00420771" w:rsidP="003A5E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0E5">
        <w:rPr>
          <w:rFonts w:ascii="Times New Roman" w:eastAsia="Times New Roman" w:hAnsi="Times New Roman" w:cs="Times New Roman"/>
          <w:sz w:val="24"/>
          <w:szCs w:val="24"/>
          <w:lang w:eastAsia="pt-BR"/>
        </w:rPr>
        <w:t>(nome), (nacionalidade), (estado civil), (profissão), portador da Cédula de Identidade nº (n. da Carteira de Identidade), inscrito no CPF sob o número (n. do CPF), residente e domiciliado, na (Rua, Av., etc. logradouro e número, CEP cidade</w:t>
      </w:r>
      <w:r w:rsidR="00FA7315" w:rsidRPr="00BA70E5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14:paraId="7363C4E1" w14:textId="26CD7C45" w:rsidR="00FA7315" w:rsidRPr="00BA70E5" w:rsidRDefault="00C36823" w:rsidP="003A5E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</w:t>
      </w:r>
      <w:r w:rsidR="00FA7315" w:rsidRPr="00BA7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individual de responsabilidade</w:t>
      </w:r>
      <w:r w:rsidR="00FA7315" w:rsidRPr="00BA7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limitada de nome empresarial XXXXXXXXXXXXXXXXXXXXXXXXXXXXX, registrada na Junta Comercial do Estado de Mato Grosso sob o NIRE XXXXXXXXXXXX e na Receita Federal com o CNPJ nº XXXXXXXXXXXXXXX, com endereço à XXXXXXXXXXXXXXXXXXXXXXXXXXXXX; resolvem alterar seu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constitutivo</w:t>
      </w:r>
      <w:r w:rsidR="00FA7315" w:rsidRPr="00BA7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as cláusulas seguintes.</w:t>
      </w:r>
    </w:p>
    <w:p w14:paraId="5584ECD7" w14:textId="77777777" w:rsidR="00FA7315" w:rsidRPr="00BA70E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sz w:val="24"/>
          <w:szCs w:val="24"/>
        </w:rPr>
        <w:t>Cláusulas</w:t>
      </w:r>
    </w:p>
    <w:p w14:paraId="677ECCBE" w14:textId="5911F18C" w:rsidR="00506E1F" w:rsidRPr="00BA70E5" w:rsidRDefault="00FA7315" w:rsidP="00506E1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CLÁUSULA PRIMEIRA:</w:t>
      </w:r>
      <w:r w:rsidRPr="00BA70E5">
        <w:rPr>
          <w:rFonts w:ascii="Times New Roman" w:hAnsi="Times New Roman" w:cs="Times New Roman"/>
          <w:sz w:val="24"/>
          <w:szCs w:val="24"/>
        </w:rPr>
        <w:t xml:space="preserve"> </w:t>
      </w:r>
      <w:r w:rsidR="00EE14A6">
        <w:rPr>
          <w:rFonts w:ascii="Times New Roman" w:hAnsi="Times New Roman" w:cs="Times New Roman"/>
          <w:sz w:val="24"/>
          <w:szCs w:val="24"/>
        </w:rPr>
        <w:t>Por força do disposto no Art. 41, da Lei Federal nº 14.195, de 26 de agosto de 2021, t</w:t>
      </w:r>
      <w:r w:rsidR="00506E1F" w:rsidRPr="00BA70E5">
        <w:rPr>
          <w:rFonts w:ascii="Times New Roman" w:hAnsi="Times New Roman" w:cs="Times New Roman"/>
          <w:sz w:val="24"/>
          <w:szCs w:val="24"/>
        </w:rPr>
        <w:t>ransforma-se a presente</w:t>
      </w:r>
      <w:r w:rsidR="004618E0">
        <w:rPr>
          <w:rFonts w:ascii="Times New Roman" w:hAnsi="Times New Roman" w:cs="Times New Roman"/>
          <w:sz w:val="24"/>
          <w:szCs w:val="24"/>
        </w:rPr>
        <w:t xml:space="preserve"> </w:t>
      </w:r>
      <w:r w:rsidR="004618E0" w:rsidRPr="00BA70E5">
        <w:rPr>
          <w:rFonts w:ascii="Times New Roman" w:hAnsi="Times New Roman" w:cs="Times New Roman"/>
          <w:sz w:val="24"/>
          <w:szCs w:val="24"/>
        </w:rPr>
        <w:t>Empresa Individual de Responsabilidade Limitada</w:t>
      </w:r>
      <w:r w:rsidR="004618E0">
        <w:rPr>
          <w:rFonts w:ascii="Times New Roman" w:hAnsi="Times New Roman" w:cs="Times New Roman"/>
          <w:sz w:val="24"/>
          <w:szCs w:val="24"/>
        </w:rPr>
        <w:t xml:space="preserve"> em</w:t>
      </w:r>
      <w:r w:rsidR="00506E1F" w:rsidRPr="00BA70E5">
        <w:rPr>
          <w:rFonts w:ascii="Times New Roman" w:hAnsi="Times New Roman" w:cs="Times New Roman"/>
          <w:sz w:val="24"/>
          <w:szCs w:val="24"/>
        </w:rPr>
        <w:t xml:space="preserve"> Sociedade Empresária Limitada </w:t>
      </w:r>
      <w:r w:rsidR="004618E0">
        <w:rPr>
          <w:rFonts w:ascii="Times New Roman" w:hAnsi="Times New Roman" w:cs="Times New Roman"/>
          <w:sz w:val="24"/>
          <w:szCs w:val="24"/>
        </w:rPr>
        <w:t>na qual</w:t>
      </w:r>
      <w:r w:rsidR="00506E1F" w:rsidRPr="00BA70E5">
        <w:rPr>
          <w:rFonts w:ascii="Times New Roman" w:hAnsi="Times New Roman" w:cs="Times New Roman"/>
          <w:sz w:val="24"/>
          <w:szCs w:val="24"/>
        </w:rPr>
        <w:t xml:space="preserve"> passará a exercer suas atividades sob o nome empresarial XXXXXXXXXXXXXXXXXXXXXX.</w:t>
      </w:r>
    </w:p>
    <w:p w14:paraId="068190A9" w14:textId="3C7A00B8" w:rsidR="00506E1F" w:rsidRPr="00BA70E5" w:rsidRDefault="00FA7315" w:rsidP="00506E1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CLÁUSULA SEGUNDA:</w:t>
      </w:r>
      <w:r w:rsidRPr="00BA70E5">
        <w:rPr>
          <w:rFonts w:ascii="Times New Roman" w:hAnsi="Times New Roman" w:cs="Times New Roman"/>
          <w:sz w:val="24"/>
          <w:szCs w:val="24"/>
        </w:rPr>
        <w:t xml:space="preserve"> </w:t>
      </w:r>
      <w:r w:rsidR="00506E1F" w:rsidRPr="00BA70E5">
        <w:rPr>
          <w:rFonts w:ascii="Times New Roman" w:hAnsi="Times New Roman" w:cs="Times New Roman"/>
          <w:sz w:val="24"/>
          <w:szCs w:val="24"/>
        </w:rPr>
        <w:t xml:space="preserve">O acervo empresarial da presente </w:t>
      </w:r>
      <w:r w:rsidR="004618E0" w:rsidRPr="00BA70E5">
        <w:rPr>
          <w:rFonts w:ascii="Times New Roman" w:hAnsi="Times New Roman" w:cs="Times New Roman"/>
          <w:sz w:val="24"/>
          <w:szCs w:val="24"/>
        </w:rPr>
        <w:t>Empresa Individual de Responsabilidade Limitada</w:t>
      </w:r>
      <w:r w:rsidR="00506E1F" w:rsidRPr="00BA70E5">
        <w:rPr>
          <w:rFonts w:ascii="Times New Roman" w:hAnsi="Times New Roman" w:cs="Times New Roman"/>
          <w:sz w:val="24"/>
          <w:szCs w:val="24"/>
        </w:rPr>
        <w:t xml:space="preserve"> passará a integrar o patrimônio</w:t>
      </w:r>
      <w:r w:rsidR="004618E0">
        <w:rPr>
          <w:rFonts w:ascii="Times New Roman" w:hAnsi="Times New Roman" w:cs="Times New Roman"/>
          <w:sz w:val="24"/>
          <w:szCs w:val="24"/>
        </w:rPr>
        <w:t xml:space="preserve"> da</w:t>
      </w:r>
      <w:r w:rsidR="00506E1F" w:rsidRPr="00BA70E5">
        <w:rPr>
          <w:rFonts w:ascii="Times New Roman" w:hAnsi="Times New Roman" w:cs="Times New Roman"/>
          <w:sz w:val="24"/>
          <w:szCs w:val="24"/>
        </w:rPr>
        <w:t xml:space="preserve"> </w:t>
      </w:r>
      <w:r w:rsidR="004618E0" w:rsidRPr="00BA70E5">
        <w:rPr>
          <w:rFonts w:ascii="Times New Roman" w:hAnsi="Times New Roman" w:cs="Times New Roman"/>
          <w:sz w:val="24"/>
          <w:szCs w:val="24"/>
        </w:rPr>
        <w:t xml:space="preserve">Sociedade Empresária Limitada </w:t>
      </w:r>
      <w:r w:rsidR="00506E1F" w:rsidRPr="00BA70E5">
        <w:rPr>
          <w:rFonts w:ascii="Times New Roman" w:hAnsi="Times New Roman" w:cs="Times New Roman"/>
          <w:sz w:val="24"/>
          <w:szCs w:val="24"/>
        </w:rPr>
        <w:t>na condição de sucessora dos direitos e obrigações da transformada.</w:t>
      </w:r>
    </w:p>
    <w:p w14:paraId="33974BA2" w14:textId="77777777" w:rsidR="00BA70E5" w:rsidRPr="00BA70E5" w:rsidRDefault="00506E1F" w:rsidP="00BA70E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CLÁUSULA TERCEIRA:</w:t>
      </w:r>
      <w:r w:rsidRPr="00BA70E5">
        <w:rPr>
          <w:rFonts w:ascii="Times New Roman" w:hAnsi="Times New Roman" w:cs="Times New Roman"/>
          <w:sz w:val="24"/>
          <w:szCs w:val="24"/>
        </w:rPr>
        <w:t xml:space="preserve"> </w:t>
      </w:r>
      <w:r w:rsidR="00BA70E5" w:rsidRPr="00BA70E5">
        <w:rPr>
          <w:rFonts w:ascii="Times New Roman" w:hAnsi="Times New Roman" w:cs="Times New Roman"/>
          <w:sz w:val="24"/>
          <w:szCs w:val="24"/>
        </w:rPr>
        <w:t xml:space="preserve">Altera-se o objeto </w:t>
      </w:r>
      <w:r w:rsidR="00992FB9">
        <w:rPr>
          <w:rFonts w:ascii="Times New Roman" w:hAnsi="Times New Roman" w:cs="Times New Roman"/>
          <w:sz w:val="24"/>
          <w:szCs w:val="24"/>
        </w:rPr>
        <w:t>empresarial</w:t>
      </w:r>
      <w:r w:rsidR="00BA70E5" w:rsidRPr="00BA70E5">
        <w:rPr>
          <w:rFonts w:ascii="Times New Roman" w:hAnsi="Times New Roman" w:cs="Times New Roman"/>
          <w:sz w:val="24"/>
          <w:szCs w:val="24"/>
        </w:rPr>
        <w:t xml:space="preserve"> (se for o caso), transcrevendo-o em sua totalidade, para o seguinte: XXXXXXXXXXXXXXXXXXXXXXXXXXXXXXXXXXXXXXXXXXXXXXXX.</w:t>
      </w:r>
    </w:p>
    <w:p w14:paraId="4E3D4E15" w14:textId="77777777" w:rsidR="00BA70E5" w:rsidRPr="00BA70E5" w:rsidRDefault="00BA70E5" w:rsidP="00BA70E5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A7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classifica-se o novo objeto social com os seguintes códigos, conforme a CNAE.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7263"/>
      </w:tblGrid>
      <w:tr w:rsidR="00BA70E5" w:rsidRPr="00BA70E5" w14:paraId="73F7C267" w14:textId="77777777" w:rsidTr="00B32C7C">
        <w:tc>
          <w:tcPr>
            <w:tcW w:w="1242" w:type="dxa"/>
          </w:tcPr>
          <w:p w14:paraId="20E9595E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02" w:type="dxa"/>
          </w:tcPr>
          <w:p w14:paraId="3316278B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Descrição</w:t>
            </w:r>
          </w:p>
        </w:tc>
      </w:tr>
      <w:tr w:rsidR="00BA70E5" w:rsidRPr="00BA70E5" w14:paraId="7479CC3C" w14:textId="77777777" w:rsidTr="00B32C7C">
        <w:tc>
          <w:tcPr>
            <w:tcW w:w="1242" w:type="dxa"/>
          </w:tcPr>
          <w:p w14:paraId="02E9F17E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</w:p>
        </w:tc>
        <w:tc>
          <w:tcPr>
            <w:tcW w:w="7402" w:type="dxa"/>
          </w:tcPr>
          <w:p w14:paraId="63E21CDA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</w:p>
        </w:tc>
      </w:tr>
      <w:tr w:rsidR="00BA70E5" w:rsidRPr="00BA70E5" w14:paraId="70EE6EE3" w14:textId="77777777" w:rsidTr="00B32C7C">
        <w:tc>
          <w:tcPr>
            <w:tcW w:w="1242" w:type="dxa"/>
          </w:tcPr>
          <w:p w14:paraId="7F9CFFFF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</w:p>
        </w:tc>
        <w:tc>
          <w:tcPr>
            <w:tcW w:w="7402" w:type="dxa"/>
          </w:tcPr>
          <w:p w14:paraId="4515D08C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</w:p>
        </w:tc>
      </w:tr>
    </w:tbl>
    <w:p w14:paraId="0620E71D" w14:textId="77777777" w:rsidR="00BA70E5" w:rsidRPr="00BA70E5" w:rsidRDefault="00BA70E5" w:rsidP="00BA70E5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CLÁUSULA QUARTA:</w:t>
      </w:r>
      <w:r w:rsidRPr="00BA70E5">
        <w:rPr>
          <w:rFonts w:ascii="Times New Roman" w:hAnsi="Times New Roman" w:cs="Times New Roman"/>
          <w:sz w:val="24"/>
          <w:szCs w:val="24"/>
        </w:rPr>
        <w:t xml:space="preserve"> O capital </w:t>
      </w:r>
      <w:r w:rsidR="00992FB9">
        <w:rPr>
          <w:rFonts w:ascii="Times New Roman" w:hAnsi="Times New Roman" w:cs="Times New Roman"/>
          <w:sz w:val="24"/>
          <w:szCs w:val="24"/>
        </w:rPr>
        <w:t>empresarial</w:t>
      </w:r>
      <w:r w:rsidRPr="00BA70E5">
        <w:rPr>
          <w:rFonts w:ascii="Times New Roman" w:hAnsi="Times New Roman" w:cs="Times New Roman"/>
          <w:sz w:val="24"/>
          <w:szCs w:val="24"/>
        </w:rPr>
        <w:t xml:space="preserve"> de R$ XXXX,XX, devidamente integralizado, fica aumentado (se for o caso) para R$ XXXXX,XX, integralizando-se o valor de aumento de R$ XXXXX,XX, em </w:t>
      </w:r>
      <w:r w:rsidRPr="00BA7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(informar a forma de integralização – moeda </w:t>
      </w:r>
      <w:r w:rsidRPr="00BA7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corrente nacional, imóveis, veículos, etc.), (informar o prazo da integralização – neste ato, em 3 meses, em um ano, etc.).</w:t>
      </w:r>
    </w:p>
    <w:p w14:paraId="374F05B3" w14:textId="77777777" w:rsidR="00BA70E5" w:rsidRPr="00BA70E5" w:rsidRDefault="00BA70E5" w:rsidP="00BA70E5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A7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O novo capital </w:t>
      </w:r>
      <w:r w:rsidR="009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empresa</w:t>
      </w:r>
      <w:r w:rsidRPr="00BA7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assim distribuído.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9"/>
        <w:gridCol w:w="2839"/>
        <w:gridCol w:w="2846"/>
      </w:tblGrid>
      <w:tr w:rsidR="00BA70E5" w:rsidRPr="00BA70E5" w14:paraId="4A35F157" w14:textId="77777777" w:rsidTr="00B32C7C">
        <w:tc>
          <w:tcPr>
            <w:tcW w:w="2881" w:type="dxa"/>
          </w:tcPr>
          <w:p w14:paraId="6D9A6669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14:paraId="5757C7CC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14:paraId="5D98CE79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BA70E5" w:rsidRPr="00BA70E5" w14:paraId="03AFD899" w14:textId="77777777" w:rsidTr="00B32C7C">
        <w:tc>
          <w:tcPr>
            <w:tcW w:w="2881" w:type="dxa"/>
          </w:tcPr>
          <w:p w14:paraId="12787A57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14:paraId="32FA0604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14:paraId="3CC599F3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BA70E5" w:rsidRPr="00BA70E5" w14:paraId="3799BE9C" w14:textId="77777777" w:rsidTr="00B32C7C">
        <w:tc>
          <w:tcPr>
            <w:tcW w:w="2881" w:type="dxa"/>
          </w:tcPr>
          <w:p w14:paraId="0C15067B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14:paraId="1DA64632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14:paraId="0EDFB7C5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BA70E5" w:rsidRPr="00BA70E5" w14:paraId="11B757B6" w14:textId="77777777" w:rsidTr="00B32C7C">
        <w:tc>
          <w:tcPr>
            <w:tcW w:w="2881" w:type="dxa"/>
          </w:tcPr>
          <w:p w14:paraId="2032296F" w14:textId="77777777" w:rsidR="00BA70E5" w:rsidRPr="00BA70E5" w:rsidRDefault="00BA70E5" w:rsidP="00B32C7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A7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14:paraId="3F6C5B18" w14:textId="77777777" w:rsidR="00BA70E5" w:rsidRPr="00BA70E5" w:rsidRDefault="00BA70E5" w:rsidP="00B32C7C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E5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14:paraId="3AEF8468" w14:textId="77777777" w:rsidR="00BA70E5" w:rsidRPr="00BA70E5" w:rsidRDefault="00BA70E5" w:rsidP="00B32C7C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E5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14:paraId="41AC90FF" w14:textId="77777777" w:rsidR="00506E1F" w:rsidRPr="00BA70E5" w:rsidRDefault="00BA70E5" w:rsidP="00506E1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b/>
          <w:sz w:val="24"/>
          <w:szCs w:val="24"/>
        </w:rPr>
        <w:t>CLÁUSULA QUINTA:</w:t>
      </w:r>
      <w:r w:rsidRPr="00BA70E5">
        <w:rPr>
          <w:rFonts w:ascii="Times New Roman" w:hAnsi="Times New Roman" w:cs="Times New Roman"/>
          <w:sz w:val="24"/>
          <w:szCs w:val="24"/>
        </w:rPr>
        <w:t xml:space="preserve"> Altera-se o XXXXXXXXXX (para outras alterações necessárias)</w:t>
      </w:r>
    </w:p>
    <w:p w14:paraId="1443631A" w14:textId="6BE00E7E" w:rsidR="00FA7315" w:rsidRPr="00BA70E5" w:rsidRDefault="00BA70E5" w:rsidP="00506E1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0E5">
        <w:rPr>
          <w:rFonts w:ascii="Times New Roman" w:hAnsi="Times New Roman" w:cs="Times New Roman"/>
          <w:sz w:val="24"/>
          <w:szCs w:val="24"/>
        </w:rPr>
        <w:t xml:space="preserve">Em ato sequencial, aprova-se o </w:t>
      </w:r>
      <w:r w:rsidR="00E76BDC">
        <w:rPr>
          <w:rFonts w:ascii="Times New Roman" w:hAnsi="Times New Roman" w:cs="Times New Roman"/>
          <w:sz w:val="24"/>
          <w:szCs w:val="24"/>
        </w:rPr>
        <w:t>Contrato Social</w:t>
      </w:r>
      <w:r w:rsidRPr="00BA70E5">
        <w:rPr>
          <w:rFonts w:ascii="Times New Roman" w:hAnsi="Times New Roman" w:cs="Times New Roman"/>
          <w:sz w:val="24"/>
          <w:szCs w:val="24"/>
        </w:rPr>
        <w:t xml:space="preserve"> da </w:t>
      </w:r>
      <w:r w:rsidR="00E76BDC">
        <w:rPr>
          <w:rFonts w:ascii="Times New Roman" w:hAnsi="Times New Roman" w:cs="Times New Roman"/>
          <w:sz w:val="24"/>
          <w:szCs w:val="24"/>
        </w:rPr>
        <w:t>Sociedade Empresária</w:t>
      </w:r>
      <w:r w:rsidRPr="00BA70E5">
        <w:rPr>
          <w:rFonts w:ascii="Times New Roman" w:hAnsi="Times New Roman" w:cs="Times New Roman"/>
          <w:sz w:val="24"/>
          <w:szCs w:val="24"/>
        </w:rPr>
        <w:t xml:space="preserve"> Limitada, que passa a ser transcrito.</w:t>
      </w:r>
    </w:p>
    <w:p w14:paraId="7E9EF391" w14:textId="77777777" w:rsidR="00927C76" w:rsidRPr="00927C76" w:rsidRDefault="00927C76" w:rsidP="00927C7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CONTRATO SOCIAL DE SOCIEDADE LIMITADA (UM OU MAIS SÓCIOS)</w:t>
      </w:r>
    </w:p>
    <w:p w14:paraId="32F30746" w14:textId="77777777" w:rsidR="00927C76" w:rsidRPr="00927C76" w:rsidRDefault="00927C76" w:rsidP="00927C7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NOME DA SOCIEDADE (EMPRESA SIMPLES DE CRÉDITO, SE FOR O CASO) LTDA.</w:t>
      </w:r>
    </w:p>
    <w:p w14:paraId="0EB3CB89" w14:textId="5B6F1F0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No caso da ESC, somente poderá constar pessoas físicas (art. 2º da Lei Complementar nº 167,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2019).</w:t>
      </w:r>
    </w:p>
    <w:p w14:paraId="6D8C8509" w14:textId="77777777" w:rsid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SÓCIO PESSOA FÍSICA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 (nome), NACIONALIDADE, ESTADO CIVIL (indicar o regime de bens se for casado), data de nascimento (se solteiro), [emancipado (se o titular for emancipado)], PROFISSÃO,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do CPF, RESIDENTE E DOMICILIADO no(a): (Logradouro), Bairro, (Complemento), (Município) - (UF),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CEP, [se for o caso, representado, neste ato, por seu (PROCURADOR, CURADOR, DIRETOR, SÓCIO,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ADMINISTRADOR, PAIS), (NOME DO REPRESENTANTE), (NACIONALIDADE), (ESTADO CIVIL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 indicar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união estável, se for o caso), (REGIME DE BENS -se casado), nascido em (DD/MM/AAAA), se solteiro,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nº do CPF, RESIDENTE E DOMICILIADO no(a): (Logradouro), Bairro, (Complemento), (Município)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(UF), CEP]</w:t>
      </w:r>
    </w:p>
    <w:p w14:paraId="3E6DE10C" w14:textId="694FF89E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SÓCIO PESSOA JURÍDICA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 (nome empresarial), CNPJ, número de inscrição no Cartório competente,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com sede no(a): (Logradouro), Bairro, (Complemento), (Município) - (UF), CEP, representado, neste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ato, por (NOME DO REPRESENTANTE), (NACIONALIDADE), (ESTADO CIVIL - indicar união estável,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for o caso), (REGIME DE BENS - se casado), nascido em (DD/MM/AAAA), se solteiro, nº do CPF,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RESIDENTE E DOMICILIADO no(a): (Logradouro), Bairro, (Complemento), (Município) - (UF), CEP.</w:t>
      </w:r>
    </w:p>
    <w:p w14:paraId="31F571B2" w14:textId="611E84BF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SÓCIO PESSOA JURÍDICA ESTRANGEIRA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 (nome empresarial), CNPJ, nacionalidade, com sede no(a):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____, representada por (NOME DO </w:t>
      </w: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REPRESENTANTE), (NACIONALIDADE), (ESTADO CIVIL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 indicar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união estável, se for o caso), (REGIME DE BENS - se casado), nascido em (DD/MM/AAAA), se solteiro, nº do CPF, RESIDENTE E DOMICILIADO no(a): (Logradouro), Bairro, (Complemento), (Município) - (UF), CEP.</w:t>
      </w:r>
    </w:p>
    <w:p w14:paraId="30179707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Caso haja mais sócios, repetir a redação para cada um.</w:t>
      </w:r>
    </w:p>
    <w:p w14:paraId="1409A776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Resolve(m), em comum acordo (se for o caso), constituir uma sociedade limitada, mediante as condições e cláusulas seguintes:</w:t>
      </w:r>
    </w:p>
    <w:p w14:paraId="516A0B05" w14:textId="77777777" w:rsidR="00927C76" w:rsidRPr="00927C76" w:rsidRDefault="00927C76" w:rsidP="00927C7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DO NOME EMPRESARIAL (ART. 997, II, DO CC)</w:t>
      </w:r>
    </w:p>
    <w:p w14:paraId="60142C5B" w14:textId="672CA8BB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Primeira - A sociedade adotará o seguinte nome empresarial: _______________ (EMPRESA SIMPLES DE CRÉDITO, se for o caso - art. 2º, § 1º, da Lei Complementar nº 167, de 2019)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LTDA.</w:t>
      </w:r>
    </w:p>
    <w:p w14:paraId="00F68830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7DD667E4" w14:textId="2437D611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Primeira - A sociedade adotará como nome empresarial O NÚMERO DE SEU CNPJ seguido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imediatamente da partícula LTDA. (Incluído pela Instrução Normativa DREI nº 55, de 2 de junho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2021)</w:t>
      </w:r>
    </w:p>
    <w:p w14:paraId="255C992E" w14:textId="77777777" w:rsidR="00927C76" w:rsidRPr="00927C76" w:rsidRDefault="00927C76" w:rsidP="00927C7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DA SEDE (ART. 997, II, DO CC)</w:t>
      </w:r>
    </w:p>
    <w:p w14:paraId="35D2806F" w14:textId="086B43FD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Segunda - A sociedade terá sua sede no seguinte endereço: (Logradouro), (Número),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(Bairro), (Cidade) - UF, CEP.</w:t>
      </w:r>
    </w:p>
    <w:p w14:paraId="6795FC29" w14:textId="77777777" w:rsidR="00927C76" w:rsidRPr="00927C76" w:rsidRDefault="00927C76" w:rsidP="00927C7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6">
        <w:rPr>
          <w:rFonts w:ascii="Times New Roman" w:hAnsi="Times New Roman" w:cs="Times New Roman"/>
          <w:b/>
          <w:sz w:val="24"/>
          <w:szCs w:val="24"/>
        </w:rPr>
        <w:t>DO OBJETO SOCIAL (ART. 997, II, DO CC)</w:t>
      </w:r>
    </w:p>
    <w:p w14:paraId="6537A9C7" w14:textId="283B8DCD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Terceira - A sociedade terá por objeto o exercício das seguintes atividades econômicas: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(Descrição do objeto social). </w:t>
      </w:r>
    </w:p>
    <w:p w14:paraId="29220DBF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Em estabelecimento eleito como Sede (Matriz) será(ão) exercida(s) a(s) atividade(s) de (Descrição do objeto social, conforme o objeto da empresa de forma parcial ou integral).</w:t>
      </w:r>
    </w:p>
    <w:p w14:paraId="418342FD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1841A3DC" w14:textId="05DE506D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Terceira - A sociedade terá por objeto a realização de operações de empréstimo, de financiamento e de desconto de títulos de crédito, exclusivamente com recursos próprios. (art. 1º c/c art.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2º da Lei Complementar nº 167, de 2019)</w:t>
      </w:r>
    </w:p>
    <w:p w14:paraId="2937F295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No caso da ESC, necessariamente devem constar apenas as atividades acima elencadas.</w:t>
      </w:r>
    </w:p>
    <w:p w14:paraId="626218CA" w14:textId="77777777" w:rsidR="00927C76" w:rsidRPr="009D600B" w:rsidRDefault="00927C76" w:rsidP="009D600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0B">
        <w:rPr>
          <w:rFonts w:ascii="Times New Roman" w:hAnsi="Times New Roman" w:cs="Times New Roman"/>
          <w:b/>
          <w:sz w:val="24"/>
          <w:szCs w:val="24"/>
        </w:rPr>
        <w:t>DO INÍCIO DAS ATIVIDADES E DO PRAZO (ART. 53, III, F, DO DECRETO Nº 1.800, DE 1996)</w:t>
      </w:r>
    </w:p>
    <w:p w14:paraId="685DF557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>Cláusula Quarta - A sociedade iniciará suas atividades a partir de ___________ e seu prazo de duração indeterminado.</w:t>
      </w:r>
    </w:p>
    <w:p w14:paraId="779A0363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6A80E5AC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Quarta - A sociedade iniciará suas atividades a partir de ____________ e terá o seguinte</w:t>
      </w:r>
    </w:p>
    <w:p w14:paraId="6DF7E94C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prazo de duração: ___________.</w:t>
      </w:r>
    </w:p>
    <w:p w14:paraId="5ABE0570" w14:textId="77777777" w:rsidR="00927C76" w:rsidRPr="009D600B" w:rsidRDefault="00927C76" w:rsidP="009D600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0B">
        <w:rPr>
          <w:rFonts w:ascii="Times New Roman" w:hAnsi="Times New Roman" w:cs="Times New Roman"/>
          <w:b/>
          <w:sz w:val="24"/>
          <w:szCs w:val="24"/>
        </w:rPr>
        <w:t>DO CAPITAL SOCIAL (ART. 997, III E IV E ARTS. 1.052 E 1.055 DO CC)</w:t>
      </w:r>
    </w:p>
    <w:p w14:paraId="0957F551" w14:textId="41F0D9D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Quinta - O capital é de R$ _________ (valor por extenso), divididos em (nº de quotas), no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valor nominal de (valor da quota) cada uma, formado por R$___________ (valor por extenso) em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moeda corrente do País, e/ou R$ _________ (por extenso) em bem(ns) móvel(is), e/ou e R$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_________ (por extenso) em bem(ns) imóvel(is) abaixo descrito(s):</w:t>
      </w:r>
    </w:p>
    <w:p w14:paraId="0E6AC985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a) Imóvel situado no ___ (Identificação: ____________, área:___________, dados relativos a sua titulação: ____________ e número de sua matrícula no Registro Imobiliário: ____________) integralizado pelo valor contábil de R$ ................. (valor por extenso).</w:t>
      </w:r>
    </w:p>
    <w:p w14:paraId="31C1A36C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Caso haja mais imóveis, repetir a redação para cada um.</w:t>
      </w:r>
    </w:p>
    <w:p w14:paraId="6518C42E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e integralizado pelo sócio único.</w:t>
      </w:r>
    </w:p>
    <w:p w14:paraId="022AFC72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46234BD3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pelo sócio único e será integralizado até</w:t>
      </w:r>
    </w:p>
    <w:p w14:paraId="5320B026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___/___/___, em moeda corrente do País, a partir de ___/___/___.</w:t>
      </w:r>
    </w:p>
    <w:p w14:paraId="28129220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6B7C93D0" w14:textId="4FE1E765" w:rsid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e integralizado pelos sócios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600B" w14:paraId="5813E13B" w14:textId="77777777" w:rsidTr="009D600B">
        <w:tc>
          <w:tcPr>
            <w:tcW w:w="2123" w:type="dxa"/>
          </w:tcPr>
          <w:p w14:paraId="6FC2B645" w14:textId="64F67C36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SÓCIO</w:t>
            </w:r>
          </w:p>
        </w:tc>
        <w:tc>
          <w:tcPr>
            <w:tcW w:w="2123" w:type="dxa"/>
          </w:tcPr>
          <w:p w14:paraId="1BD75786" w14:textId="2E1CAC54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Nº de Quotas</w:t>
            </w:r>
          </w:p>
        </w:tc>
        <w:tc>
          <w:tcPr>
            <w:tcW w:w="2124" w:type="dxa"/>
          </w:tcPr>
          <w:p w14:paraId="2F457D3B" w14:textId="5D6E8E2A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17E21A33" w14:textId="57B637B9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Percentual</w:t>
            </w:r>
          </w:p>
        </w:tc>
      </w:tr>
      <w:tr w:rsidR="009D600B" w14:paraId="2989B8EE" w14:textId="77777777" w:rsidTr="009D600B">
        <w:tc>
          <w:tcPr>
            <w:tcW w:w="2123" w:type="dxa"/>
          </w:tcPr>
          <w:p w14:paraId="0DB471F3" w14:textId="4829BE39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5E841EC3" w14:textId="7F6C1532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0D9D147B" w14:textId="411A5379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5E276CE7" w14:textId="2FB276BC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6545E026" w14:textId="77777777" w:rsidTr="009D600B">
        <w:tc>
          <w:tcPr>
            <w:tcW w:w="2123" w:type="dxa"/>
          </w:tcPr>
          <w:p w14:paraId="2388423A" w14:textId="04736FA5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3D6174A6" w14:textId="707620A3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5EC4EC61" w14:textId="2A013288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43AD2A8B" w14:textId="6C81DE4A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15C628D5" w14:textId="77777777" w:rsidTr="009D600B">
        <w:tc>
          <w:tcPr>
            <w:tcW w:w="2123" w:type="dxa"/>
          </w:tcPr>
          <w:p w14:paraId="44B500D9" w14:textId="5B8EC5BC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6EEE6603" w14:textId="7ECF089E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4ACC717B" w14:textId="0AFC62A0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202A6735" w14:textId="4D39AE79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633166C8" w14:textId="77777777" w:rsidTr="009D600B">
        <w:tc>
          <w:tcPr>
            <w:tcW w:w="2123" w:type="dxa"/>
          </w:tcPr>
          <w:p w14:paraId="6E193F47" w14:textId="5208057D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599D8712" w14:textId="23B80147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0B53962F" w14:textId="3199F7B7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20B537FB" w14:textId="7E834FA6" w:rsidR="009D600B" w:rsidRDefault="009D600B" w:rsidP="00927C76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2876E2D0" w14:textId="77777777" w:rsidR="009D600B" w:rsidRPr="00927C76" w:rsidRDefault="009D600B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BB93E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>OU</w:t>
      </w:r>
    </w:p>
    <w:p w14:paraId="020E0B06" w14:textId="52F1F245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e será integralizado até ___/___/___, em moeda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corrente do País, a partir de ___/___/___ sendo distribuídas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600B" w14:paraId="241129C1" w14:textId="77777777" w:rsidTr="00B0339A">
        <w:tc>
          <w:tcPr>
            <w:tcW w:w="2123" w:type="dxa"/>
          </w:tcPr>
          <w:p w14:paraId="7139A708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SÓCIO</w:t>
            </w:r>
          </w:p>
        </w:tc>
        <w:tc>
          <w:tcPr>
            <w:tcW w:w="2123" w:type="dxa"/>
          </w:tcPr>
          <w:p w14:paraId="4BC9CB8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Nº de Quotas</w:t>
            </w:r>
          </w:p>
        </w:tc>
        <w:tc>
          <w:tcPr>
            <w:tcW w:w="2124" w:type="dxa"/>
          </w:tcPr>
          <w:p w14:paraId="1791C9FF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4EFEE7D8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Percentual</w:t>
            </w:r>
          </w:p>
        </w:tc>
      </w:tr>
      <w:tr w:rsidR="009D600B" w14:paraId="38342319" w14:textId="77777777" w:rsidTr="00B0339A">
        <w:tc>
          <w:tcPr>
            <w:tcW w:w="2123" w:type="dxa"/>
          </w:tcPr>
          <w:p w14:paraId="417B9440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3CF32B80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57D89594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2AEF44E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0756A9C5" w14:textId="77777777" w:rsidTr="00B0339A">
        <w:tc>
          <w:tcPr>
            <w:tcW w:w="2123" w:type="dxa"/>
          </w:tcPr>
          <w:p w14:paraId="4333383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1F018B4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1948D3B9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19EF2B23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1E7414AF" w14:textId="77777777" w:rsidTr="00B0339A">
        <w:tc>
          <w:tcPr>
            <w:tcW w:w="2123" w:type="dxa"/>
          </w:tcPr>
          <w:p w14:paraId="22BBAC0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14C4657D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4D761C10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471F7FB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00D864F4" w14:textId="77777777" w:rsidTr="00B0339A">
        <w:tc>
          <w:tcPr>
            <w:tcW w:w="2123" w:type="dxa"/>
          </w:tcPr>
          <w:p w14:paraId="664A38B1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486DC434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360CD9E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26114D8A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2BC8FC83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588BFC57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No caso da ESC, o capital necessariamente deve ser integralizado em moeda corrente.</w:t>
      </w:r>
    </w:p>
    <w:p w14:paraId="5642F2BD" w14:textId="49ED18F9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Quinta - O capital é de R$ _________ (valor por extenso), divididos em (nº de quotas), no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valor nominal de (valor da quota) cada uma, formado por R$___________ (valor por extenso) em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moeda corrente do País. (art. 2º, § 2º, da Lei Complementar nº 167, de 2019)</w:t>
      </w:r>
    </w:p>
    <w:p w14:paraId="61671EE4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e integralizado pelos sócios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600B" w14:paraId="15E6E90F" w14:textId="77777777" w:rsidTr="00B0339A">
        <w:tc>
          <w:tcPr>
            <w:tcW w:w="2123" w:type="dxa"/>
          </w:tcPr>
          <w:p w14:paraId="27E3F2A2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SÓCIO</w:t>
            </w:r>
          </w:p>
        </w:tc>
        <w:tc>
          <w:tcPr>
            <w:tcW w:w="2123" w:type="dxa"/>
          </w:tcPr>
          <w:p w14:paraId="6EDFF316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Nº de Quotas</w:t>
            </w:r>
          </w:p>
        </w:tc>
        <w:tc>
          <w:tcPr>
            <w:tcW w:w="2124" w:type="dxa"/>
          </w:tcPr>
          <w:p w14:paraId="207D82B6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0A0C535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Percentual</w:t>
            </w:r>
          </w:p>
        </w:tc>
      </w:tr>
      <w:tr w:rsidR="009D600B" w14:paraId="5945D394" w14:textId="77777777" w:rsidTr="00B0339A">
        <w:tc>
          <w:tcPr>
            <w:tcW w:w="2123" w:type="dxa"/>
          </w:tcPr>
          <w:p w14:paraId="5687A8DC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2D65D38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36714A3F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333A290E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5681BEEA" w14:textId="77777777" w:rsidTr="00B0339A">
        <w:tc>
          <w:tcPr>
            <w:tcW w:w="2123" w:type="dxa"/>
          </w:tcPr>
          <w:p w14:paraId="66D2B845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3CF4114C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7A486F7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47E926C9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4CBAEA98" w14:textId="77777777" w:rsidTr="00B0339A">
        <w:tc>
          <w:tcPr>
            <w:tcW w:w="2123" w:type="dxa"/>
          </w:tcPr>
          <w:p w14:paraId="4A86054D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12864333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43CCC86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2230FF32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22FDD46C" w14:textId="77777777" w:rsidTr="00B0339A">
        <w:tc>
          <w:tcPr>
            <w:tcW w:w="2123" w:type="dxa"/>
          </w:tcPr>
          <w:p w14:paraId="39C6A35C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1475C79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05774E38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4D0063B4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7AC04C0B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7A79C66B" w14:textId="4BD32554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O capital encontra-se subscrito e será integralizado até ___/___/___, em moeda</w:t>
      </w:r>
      <w:r w:rsidR="009D6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corrente do País, a partir de ___/___/___ sendo distribuídas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600B" w14:paraId="3F91D2AF" w14:textId="77777777" w:rsidTr="00B0339A">
        <w:tc>
          <w:tcPr>
            <w:tcW w:w="2123" w:type="dxa"/>
          </w:tcPr>
          <w:p w14:paraId="40396FEC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SÓCIO</w:t>
            </w:r>
          </w:p>
        </w:tc>
        <w:tc>
          <w:tcPr>
            <w:tcW w:w="2123" w:type="dxa"/>
          </w:tcPr>
          <w:p w14:paraId="768776CA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Nº de Quotas</w:t>
            </w:r>
          </w:p>
        </w:tc>
        <w:tc>
          <w:tcPr>
            <w:tcW w:w="2124" w:type="dxa"/>
          </w:tcPr>
          <w:p w14:paraId="45E51D3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2124" w:type="dxa"/>
          </w:tcPr>
          <w:p w14:paraId="019EAE50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Percentual</w:t>
            </w:r>
          </w:p>
        </w:tc>
      </w:tr>
      <w:tr w:rsidR="009D600B" w14:paraId="1F487E96" w14:textId="77777777" w:rsidTr="00B0339A">
        <w:tc>
          <w:tcPr>
            <w:tcW w:w="2123" w:type="dxa"/>
          </w:tcPr>
          <w:p w14:paraId="584C5013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02A8DFA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239952C7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4C0963DA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43404828" w14:textId="77777777" w:rsidTr="00B0339A">
        <w:tc>
          <w:tcPr>
            <w:tcW w:w="2123" w:type="dxa"/>
          </w:tcPr>
          <w:p w14:paraId="3B2CF28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4661A539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2B0C56AC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1365CB98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484487BD" w14:textId="77777777" w:rsidTr="00B0339A">
        <w:tc>
          <w:tcPr>
            <w:tcW w:w="2123" w:type="dxa"/>
          </w:tcPr>
          <w:p w14:paraId="141CFA61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36BE1888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35BFE336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1D7C653D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 %</w:t>
            </w:r>
          </w:p>
        </w:tc>
      </w:tr>
      <w:tr w:rsidR="009D600B" w14:paraId="76250507" w14:textId="77777777" w:rsidTr="00B0339A">
        <w:tc>
          <w:tcPr>
            <w:tcW w:w="2123" w:type="dxa"/>
          </w:tcPr>
          <w:p w14:paraId="08182871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123" w:type="dxa"/>
          </w:tcPr>
          <w:p w14:paraId="21D4352B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2124" w:type="dxa"/>
          </w:tcPr>
          <w:p w14:paraId="65087C59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R$ XXX</w:t>
            </w:r>
          </w:p>
        </w:tc>
        <w:tc>
          <w:tcPr>
            <w:tcW w:w="2124" w:type="dxa"/>
          </w:tcPr>
          <w:p w14:paraId="11975859" w14:textId="77777777" w:rsidR="009D600B" w:rsidRDefault="009D600B" w:rsidP="00B0339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76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1D9ED447" w14:textId="77777777" w:rsidR="00927C76" w:rsidRPr="00AF13F4" w:rsidRDefault="00927C76" w:rsidP="009D600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F4">
        <w:rPr>
          <w:rFonts w:ascii="Times New Roman" w:hAnsi="Times New Roman" w:cs="Times New Roman"/>
          <w:b/>
          <w:sz w:val="24"/>
          <w:szCs w:val="24"/>
        </w:rPr>
        <w:t>DA ADMINISTRAÇÃO (ARTS. 997, VI; 1.013; 1.015; 1.064 DO CC)</w:t>
      </w:r>
    </w:p>
    <w:p w14:paraId="70D7B504" w14:textId="145DD4B1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Sexta - A administração da sociedade será exercida pelo(s) sócio(s) (informar os sócios que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farão parte da administração), que representará(ão) legalmente a sociedade e poderá(ão) praticar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todo e qualquer ato de gestão pertinente ao objeto social.</w:t>
      </w:r>
    </w:p>
    <w:p w14:paraId="1E48484D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Não constituindo o objeto social, a alienação ou a oneração de bens imóveis depende de autorização da maioria.</w:t>
      </w:r>
    </w:p>
    <w:p w14:paraId="560A7089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29C502A0" w14:textId="74D0405D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Sexta - A administração da sociedade será exercida pelo(s) (informar o NOME(S) E QUALIFICAÇÃO(ÕES) DO ADMINISTRADOR(ES), se não sócio(s) que fará(ão) parte da administração), que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representará(ão) legalmente a sociedade e poderá(ão) praticar todos os atos pertinentes à gestão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da sociedade, em nome da pessoa jurídica, dentre eles: </w:t>
      </w:r>
    </w:p>
    <w:p w14:paraId="27A8F576" w14:textId="2B62C135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a) abrir, movimentar e encerrar contas correntes e/ou contas de pagamento, inclusive por meio de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cartão de crédito e/ou débito;</w:t>
      </w:r>
    </w:p>
    <w:p w14:paraId="17DD73D4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b) realizar transferências ou cobranças via DOC, TED, Pix e/ou qualquer outro meio;</w:t>
      </w:r>
    </w:p>
    <w:p w14:paraId="25B15C31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c) contratar ou renegociar empréstimos e/ou financiamentos;</w:t>
      </w:r>
    </w:p>
    <w:p w14:paraId="202A84EA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d) realizar ou resgatar aplicações financeiras e/ou investimentos;</w:t>
      </w:r>
    </w:p>
    <w:p w14:paraId="1A39D8EE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e) contratar ou cancelar seguros;</w:t>
      </w:r>
    </w:p>
    <w:p w14:paraId="3843E6B9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f) outorgar procurações que contenham os poderes previstos acima;</w:t>
      </w:r>
    </w:p>
    <w:p w14:paraId="1FF70CE5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g) prestar garantias;</w:t>
      </w:r>
    </w:p>
    <w:p w14:paraId="63B65DD1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h) solicitar a aquisição de novos produtos financeiros;</w:t>
      </w:r>
    </w:p>
    <w:p w14:paraId="5D85FA4A" w14:textId="7FC6B263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i) todo e qualquer ato de gestão pertinente ao objeto social não expressamente previsto nas alíneas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anteriores.</w:t>
      </w:r>
    </w:p>
    <w:p w14:paraId="77DFCF3B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Outros citar: _______________________________________</w:t>
      </w:r>
    </w:p>
    <w:p w14:paraId="601E0F48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Não constituindo o objeto social, a alienação ou a oneração de bens imóveis depende de autorização da maioria.</w:t>
      </w:r>
    </w:p>
    <w:p w14:paraId="4EF2C2F2" w14:textId="77777777" w:rsidR="00927C76" w:rsidRPr="00AF13F4" w:rsidRDefault="00927C76" w:rsidP="00AF13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F4">
        <w:rPr>
          <w:rFonts w:ascii="Times New Roman" w:hAnsi="Times New Roman" w:cs="Times New Roman"/>
          <w:b/>
          <w:sz w:val="24"/>
          <w:szCs w:val="24"/>
        </w:rPr>
        <w:t>DO BALANÇO PATRIMONIAL (ART. 1.065 DO CC)</w:t>
      </w:r>
    </w:p>
    <w:p w14:paraId="162A8D7A" w14:textId="03CCDD1E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>Cláusula Sétima - Ao término de cada exercício, em (INDICAR DIA E MÊS), o administrador prestará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contas justificadas de sua administração, procedendo à elaboração do inventário, do balanço patrimonial e do balanço de resultado econômico, cabendo ao(s) sócio(s), os lucros ou perdas apuradas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na proporção de suas quotas (se for o caso).</w:t>
      </w:r>
    </w:p>
    <w:p w14:paraId="170FFB2B" w14:textId="1CE576BF" w:rsidR="00927C76" w:rsidRPr="00AF13F4" w:rsidRDefault="00927C76" w:rsidP="00AF13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F4">
        <w:rPr>
          <w:rFonts w:ascii="Times New Roman" w:hAnsi="Times New Roman" w:cs="Times New Roman"/>
          <w:b/>
          <w:sz w:val="24"/>
          <w:szCs w:val="24"/>
        </w:rPr>
        <w:t>DA DECLARAÇÃO DE DESIMPEDIMENTO DE ADMINISTRADOR (ART. 1.011, § 1º, DO CC E ART. 37,</w:t>
      </w:r>
      <w:r w:rsidR="00AF13F4" w:rsidRPr="00AF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3F4">
        <w:rPr>
          <w:rFonts w:ascii="Times New Roman" w:hAnsi="Times New Roman" w:cs="Times New Roman"/>
          <w:b/>
          <w:sz w:val="24"/>
          <w:szCs w:val="24"/>
        </w:rPr>
        <w:t>II, DA LEI Nº 8.934, DE 1994)</w:t>
      </w:r>
    </w:p>
    <w:p w14:paraId="38069CB2" w14:textId="085AA59F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Oitava - O(s) administrador(es) da empresa declara(m), sob as penas da lei, que não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está(ão) impedido(s) de exercer a administração da empresa, por lei especial, ou em virtude de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condenação criminal, ou por se encontrar sob os efeitos dela, a pena que vede, ainda que temporariamente, o acesso a cargos públicos; ou por crime falimentar, de prevaricação, peita ou suborno,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concussão, peculato, ou contra a economia popular, contra o sistema financeiro nacional, contra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normas de defesa da concorrência, contra as relações de consumo, fé pública, ou a propriedade.</w:t>
      </w:r>
    </w:p>
    <w:p w14:paraId="70B62D68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No caso da ESC deve constar declaração específica de não participação em outra ESC.</w:t>
      </w:r>
    </w:p>
    <w:p w14:paraId="40B650BE" w14:textId="7844FAA2" w:rsidR="00927C76" w:rsidRPr="00AF13F4" w:rsidRDefault="00927C76" w:rsidP="00AF13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F4">
        <w:rPr>
          <w:rFonts w:ascii="Times New Roman" w:hAnsi="Times New Roman" w:cs="Times New Roman"/>
          <w:b/>
          <w:sz w:val="24"/>
          <w:szCs w:val="24"/>
        </w:rPr>
        <w:t>DA DECLARAÇÃO DE NÃO PARTICIPAÇÃO EM OUTRA ESC, SE FOR O CASO (ART. 2º, § 4º, DA LC</w:t>
      </w:r>
      <w:r w:rsidR="00AF13F4" w:rsidRPr="00AF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3F4">
        <w:rPr>
          <w:rFonts w:ascii="Times New Roman" w:hAnsi="Times New Roman" w:cs="Times New Roman"/>
          <w:b/>
          <w:sz w:val="24"/>
          <w:szCs w:val="24"/>
        </w:rPr>
        <w:t>Nº 167, DE 2019)</w:t>
      </w:r>
    </w:p>
    <w:p w14:paraId="35D90FB4" w14:textId="5EB338DE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Cláusula- O(s) sócio(s) declara(m), sob as penas da lei, que não participa(m) de outra Empresa Simples de Crédito - ESC, mesmo que seja sob a forma de empresário individual ou empresa individual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de responsabilidade limitada - EIRELI.</w:t>
      </w:r>
    </w:p>
    <w:p w14:paraId="633C4D32" w14:textId="77777777" w:rsidR="00927C76" w:rsidRPr="00AF13F4" w:rsidRDefault="00927C76" w:rsidP="00AF13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F4">
        <w:rPr>
          <w:rFonts w:ascii="Times New Roman" w:hAnsi="Times New Roman" w:cs="Times New Roman"/>
          <w:b/>
          <w:sz w:val="24"/>
          <w:szCs w:val="24"/>
        </w:rPr>
        <w:t>DO FORO/CLÁUSULA ARBITRAL</w:t>
      </w:r>
    </w:p>
    <w:p w14:paraId="5C9AB807" w14:textId="46DF0585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Nona - A(s) parte(s) elege(m) o foro da sede para dirimir quaisquer dúvidas decorrentes do</w:t>
      </w:r>
      <w:r w:rsidR="00A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presente instrumento contratual, bem como para o exercício e cumprimento dos direitos e obrigações resultantes deste contrato, renunciando a qualquer outro, por mais privilegiado que possa ser.</w:t>
      </w:r>
    </w:p>
    <w:p w14:paraId="3692D59C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6CBFF718" w14:textId="00691076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Nona - A(s) parte(s) elege(m) o foro _______________ (INDICAR O FORO) para dirimir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quaisquer dúvidas decorrentes do presente instrumento contratual, bem como para o exercício e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cumprimento dos direitos e obrigações resultantes deste contrato, renunciando a qualquer outro,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por mais privilegiado que possa ser.</w:t>
      </w:r>
    </w:p>
    <w:p w14:paraId="1B7732BB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2AAF15E8" w14:textId="2D088BB6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Nona - A(s) parte(s) elege(m), nos termos dos art. 4º, caput, § 1º e art. 5º da Lei nº 9.307,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de 23 de setembro de 1996, o foro arbitral ___________ para dirimir quaisquer dúvidas decorrentes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do presente instrumento contratual, bem como para o exercício e cumprimento dos direitos e obrigações resultantes deste contrato, renunciando a qualquer outro, por mais privilegiado que possa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ser.</w:t>
      </w:r>
    </w:p>
    <w:p w14:paraId="19E82EF0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>E, por estar assim constituída, assina(m) o presente instrumento particular, em via única.</w:t>
      </w:r>
    </w:p>
    <w:p w14:paraId="488AA694" w14:textId="77777777" w:rsidR="00B64C91" w:rsidRDefault="00B64C91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FA6D4" w14:textId="3BE48337" w:rsidR="00927C76" w:rsidRPr="00927C76" w:rsidRDefault="00927C76" w:rsidP="00B64C91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LOCAL E DATA</w:t>
      </w:r>
    </w:p>
    <w:p w14:paraId="7B30037B" w14:textId="77777777" w:rsidR="00927C76" w:rsidRPr="00927C76" w:rsidRDefault="00927C76" w:rsidP="00B64C91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ASSINATURA(S)</w:t>
      </w:r>
    </w:p>
    <w:p w14:paraId="7C02782C" w14:textId="77777777" w:rsidR="00927C76" w:rsidRPr="00927C76" w:rsidRDefault="00927C76" w:rsidP="00B64C91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NOME(S)</w:t>
      </w:r>
    </w:p>
    <w:p w14:paraId="05C91ECF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(art. 36, Decreto nº 1.800, de 1996)</w:t>
      </w:r>
    </w:p>
    <w:p w14:paraId="0FAF9131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Visto: ______________ (OAB/UF XXXX)</w:t>
      </w:r>
    </w:p>
    <w:p w14:paraId="543559C8" w14:textId="77777777" w:rsidR="00B64C91" w:rsidRDefault="00B64C91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6FB8E" w14:textId="77777777" w:rsidR="00B64C91" w:rsidRDefault="00B64C91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829C4" w14:textId="77777777" w:rsidR="00B64C91" w:rsidRDefault="00B64C91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1BBCC" w14:textId="66ED45B5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CLÁUSULAS PADRONIZADAS OPCIONAIS</w:t>
      </w:r>
    </w:p>
    <w:p w14:paraId="096E6764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Anuência do cônjuge do titular (outorga uxória ou marital):</w:t>
      </w:r>
    </w:p>
    <w:p w14:paraId="6B81187B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Cicrano(a) de Tal, (qualificação completa), autoriza o sócio (nome) a incorporar ao capital da empresa o(s) imóvel(is) especificado(s) na cláusula ___ deste instrumento.</w:t>
      </w:r>
    </w:p>
    <w:p w14:paraId="52950684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Deve constar a assinatura do cônjuge ao final do instrumento.</w:t>
      </w:r>
    </w:p>
    <w:p w14:paraId="3A27DC15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DAS FILIAIS (ART. 1.000 DO CC)</w:t>
      </w:r>
    </w:p>
    <w:p w14:paraId="2632DB36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Sem prejuízo da possibilidade de abrir ou fechar filial, ou qualquer dependência, mediante alteração deste ato constitutivo, na forma da lei, a sociedade atuará:</w:t>
      </w:r>
    </w:p>
    <w:p w14:paraId="455998F2" w14:textId="5416164B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Primeiro. Em estabelecimento eleito como Sede (Matriz) situado na(o) (Logradouro), (Número), (Bairro), (Cidade) - UF, CEP, no qual será(ão) exercida(s) a(s) atividade(s) de (Descrição do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objeto social, conforme o objeto da empresa de forma parcial ou integral). </w:t>
      </w:r>
    </w:p>
    <w:p w14:paraId="34D714E1" w14:textId="26B94AA9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Segundo. Em estabelecimento eleito como Filial situado na(o) (Logradouro), (Número),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(Bairro), (Cidade) - UF, CEP, no qual será(ão) exercida(s) a(s) atividade(s) de (Descrição do objeto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 xml:space="preserve">social, conforme o objeto da empresa de forma parcial ou integral). </w:t>
      </w:r>
    </w:p>
    <w:p w14:paraId="3A48C2C5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Caso haja mais de uma filial, repetir a redação do parágrafo segundo para cada uma.</w:t>
      </w:r>
    </w:p>
    <w:p w14:paraId="7D14AF84" w14:textId="0758752B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* No caso da ESC, não poderá ocorrer a abertura de filial (art. 1º, § 4º da Lei Complementar nº 167,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de 2019).</w:t>
      </w:r>
    </w:p>
    <w:p w14:paraId="1D9E6499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lastRenderedPageBreak/>
        <w:t>DO ENQUADRAMENTO (ME OU EPP)</w:t>
      </w:r>
    </w:p>
    <w:p w14:paraId="314A26D2" w14:textId="6D55AC39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Os sócios declaram que a sociedade se enquadra como Microempresa - ME, nos termos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da Lei Complementar nº 123, de 14 de dezembro de 2006, e que não se enquadra em qualquer das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hipóteses de exclusão relacionadas no § 4º do art. 3º da mencionada lei. (art. 3º, I, da Lei Complementar nº 123, de 2006)</w:t>
      </w:r>
    </w:p>
    <w:p w14:paraId="5A0D7E9D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19D420E9" w14:textId="3A371986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Os sócios declaram que a sociedade se enquadra como Empresa de Pequeno Porte - EPP,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nos termos da Lei Complementar nº 123, de 14 de dezembro de 2006, e que não se enquadra em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qualquer das hipóteses de exclusão relacionadas no § 4º do art. 3º da mencionada lei. (art. 3º, II, da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Lei Complementar nº 123, de 2006)</w:t>
      </w:r>
    </w:p>
    <w:p w14:paraId="79FF4190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DO PRO LABORE</w:t>
      </w:r>
    </w:p>
    <w:p w14:paraId="54E13D2F" w14:textId="63B9C029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Os sócios poderão, de comum acordo, fixar uma retirada mensal, a título de pro labore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para o(s) sócio(s) administrador(es), observadas as disposições regulamentares pertinentes.</w:t>
      </w:r>
    </w:p>
    <w:p w14:paraId="5FF51388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DA EXCLUSÃO EXTRAJUDICIAL DE SÓCIO MINORITÁRIO POR JUSTA CAUSA (ART. 1.085 DO CC)</w:t>
      </w:r>
    </w:p>
    <w:p w14:paraId="5AB94166" w14:textId="73D672E5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O sócio poderá ser excluído extrajudicialmente, quando a maioria dos sócios, representativa de mais da metade do capital social, entender que ele está pondo em risco a continuidade da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empresa, em virtude de atos de inegável gravidade, mediante alteração do contrato social.</w:t>
      </w:r>
    </w:p>
    <w:p w14:paraId="100ED062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A exclusão somente poderá ser determinada em reunião ou assembleia especialmente convocada para esse fim, ciente o acusado em tempo hábil para permitir seu comparecimento e o exercício do direito de defesa.</w:t>
      </w:r>
    </w:p>
    <w:p w14:paraId="235CE96A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OU</w:t>
      </w:r>
    </w:p>
    <w:p w14:paraId="3E73489F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DA EXCLUSÃO EXTRAJUDICIAL DO SÓCIO MINORITÁRIO POR JUSTA CAUSA (ART. 1.085, PARÁGRAFO ÚNICO, DO CC)</w:t>
      </w:r>
    </w:p>
    <w:p w14:paraId="2CFBF797" w14:textId="55A2D832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Sem a necessidade de reunião ou assembleia, no caso da sociedade composta de até dois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sócios, o sócio que detiver mais da metade do capital social poderá excluir o sócio minoritário da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sociedade, se entender que este está pondo em risco a continuidade da empresa, em virtude de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atos de inegável gravidade, mediante alteração do contrato social.</w:t>
      </w:r>
    </w:p>
    <w:p w14:paraId="5AAD26F7" w14:textId="161F192A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único. A exclusão somente poderá ser determinada se na alteração contratual contiver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expressamente os motivos que justificam a exclusão por justa causa.</w:t>
      </w:r>
    </w:p>
    <w:p w14:paraId="3FBCB815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DA REGÊNCIA SUPLETIVA (ART. 1.053, PARÁGRAFO ÚNICO, CC)</w:t>
      </w:r>
    </w:p>
    <w:p w14:paraId="45EEDC1D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lastRenderedPageBreak/>
        <w:t>Cláusula - Por este ato determina-se a regência supletiva da sociedade pelo regramento da sociedade anônima, conforme dispõe o parágrafo único do art. 1.053 do Código Civil.</w:t>
      </w:r>
    </w:p>
    <w:p w14:paraId="777F203F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DO CONSELHO FISCAL (ART. 1.066 DO CC)</w:t>
      </w:r>
    </w:p>
    <w:p w14:paraId="50909D97" w14:textId="5F74AD4F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A sociedade terá um conselho fiscal composto por ________ (três ou mais membros)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membros e igual número de suplentes, eleitos na assembleia anual dos sócios.</w:t>
      </w:r>
    </w:p>
    <w:p w14:paraId="72E26CBE" w14:textId="7DC832D0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Primeiro. É assegurado aos sócios minoritários, que representarem pelo menos um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quinto do capital social, o direito de eleger, separadamente, um dos membros do conselho fiscal e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o respectivo suplente.</w:t>
      </w:r>
    </w:p>
    <w:p w14:paraId="73729AD9" w14:textId="77777777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Parágrafo Segundo. A mesma assembleia que eleger o conselho fiscal fixará sua remuneração.</w:t>
      </w:r>
    </w:p>
    <w:p w14:paraId="6227EFD8" w14:textId="77777777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DISTRIBUIÇÃO DE LUCROS</w:t>
      </w:r>
    </w:p>
    <w:p w14:paraId="108F3142" w14:textId="65609592" w:rsidR="00927C76" w:rsidRPr="00927C76" w:rsidRDefault="00927C76" w:rsidP="00927C7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A sociedade poderá levantar balanços intermediários ou intercalares e distribuir os lucros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evidenciados nos mesmos.</w:t>
      </w:r>
    </w:p>
    <w:p w14:paraId="2D332F4B" w14:textId="288688F1" w:rsidR="00927C76" w:rsidRPr="00B64C91" w:rsidRDefault="00927C76" w:rsidP="00B64C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91">
        <w:rPr>
          <w:rFonts w:ascii="Times New Roman" w:hAnsi="Times New Roman" w:cs="Times New Roman"/>
          <w:b/>
          <w:sz w:val="24"/>
          <w:szCs w:val="24"/>
        </w:rPr>
        <w:t>DA DECLARAÇÃO DE ENQUADRAMENTO COMO STARTUP (ALÍNEA "A", DO INCISO III, DO § 1º,</w:t>
      </w:r>
      <w:r w:rsidR="00B64C91" w:rsidRPr="00B64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91">
        <w:rPr>
          <w:rFonts w:ascii="Times New Roman" w:hAnsi="Times New Roman" w:cs="Times New Roman"/>
          <w:b/>
          <w:sz w:val="24"/>
          <w:szCs w:val="24"/>
        </w:rPr>
        <w:t>DO ART. 4º DA LEI COMPLEMENTAR Nº 182, DE 2021)</w:t>
      </w:r>
    </w:p>
    <w:p w14:paraId="1FAD6183" w14:textId="5C89F1A5" w:rsidR="003A5EE6" w:rsidRPr="00BA70E5" w:rsidRDefault="00927C76" w:rsidP="00927C76">
      <w:pPr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927C76">
        <w:rPr>
          <w:rFonts w:ascii="Times New Roman" w:hAnsi="Times New Roman" w:cs="Times New Roman"/>
          <w:bCs/>
          <w:sz w:val="24"/>
          <w:szCs w:val="24"/>
        </w:rPr>
        <w:t>Cláusula - O(s) sócio(s) declara(m), sob as penas da lei, que a sociedade se enquadra como startup,</w:t>
      </w:r>
      <w:r w:rsidR="00B64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76">
        <w:rPr>
          <w:rFonts w:ascii="Times New Roman" w:hAnsi="Times New Roman" w:cs="Times New Roman"/>
          <w:bCs/>
          <w:sz w:val="24"/>
          <w:szCs w:val="24"/>
        </w:rPr>
        <w:t>nos termos da Lei Complement</w:t>
      </w:r>
      <w:r w:rsidRPr="00927C76">
        <w:rPr>
          <w:rFonts w:ascii="Times New Roman" w:hAnsi="Times New Roman" w:cs="Times New Roman"/>
          <w:b/>
          <w:sz w:val="24"/>
          <w:szCs w:val="24"/>
        </w:rPr>
        <w:t>ar nº 182, de 2021.</w:t>
      </w:r>
    </w:p>
    <w:sectPr w:rsidR="003A5EE6" w:rsidRPr="00BA7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05D6" w14:textId="77777777" w:rsidR="00E934E1" w:rsidRDefault="00E934E1" w:rsidP="00420771">
      <w:pPr>
        <w:spacing w:after="0" w:line="240" w:lineRule="auto"/>
      </w:pPr>
      <w:r>
        <w:separator/>
      </w:r>
    </w:p>
  </w:endnote>
  <w:endnote w:type="continuationSeparator" w:id="0">
    <w:p w14:paraId="2C0C627D" w14:textId="77777777" w:rsidR="00E934E1" w:rsidRDefault="00E934E1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B43B" w14:textId="77777777" w:rsidR="00E934E1" w:rsidRDefault="00E934E1" w:rsidP="00420771">
      <w:pPr>
        <w:spacing w:after="0" w:line="240" w:lineRule="auto"/>
      </w:pPr>
      <w:r>
        <w:separator/>
      </w:r>
    </w:p>
  </w:footnote>
  <w:footnote w:type="continuationSeparator" w:id="0">
    <w:p w14:paraId="404B675D" w14:textId="77777777" w:rsidR="00E934E1" w:rsidRDefault="00E934E1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71"/>
    <w:rsid w:val="000A128C"/>
    <w:rsid w:val="001D5418"/>
    <w:rsid w:val="002578BC"/>
    <w:rsid w:val="00287C74"/>
    <w:rsid w:val="002F22F8"/>
    <w:rsid w:val="003A5EE6"/>
    <w:rsid w:val="003B12AF"/>
    <w:rsid w:val="0040024B"/>
    <w:rsid w:val="00420771"/>
    <w:rsid w:val="004618E0"/>
    <w:rsid w:val="004B14A1"/>
    <w:rsid w:val="00506E1F"/>
    <w:rsid w:val="00620CFB"/>
    <w:rsid w:val="00896C6A"/>
    <w:rsid w:val="00927C76"/>
    <w:rsid w:val="00992FB9"/>
    <w:rsid w:val="009D600B"/>
    <w:rsid w:val="009F63AD"/>
    <w:rsid w:val="00A31D53"/>
    <w:rsid w:val="00A46DC5"/>
    <w:rsid w:val="00AF13F4"/>
    <w:rsid w:val="00B64C91"/>
    <w:rsid w:val="00BA70E5"/>
    <w:rsid w:val="00BD1119"/>
    <w:rsid w:val="00C36823"/>
    <w:rsid w:val="00D41FFC"/>
    <w:rsid w:val="00E76BDC"/>
    <w:rsid w:val="00E934E1"/>
    <w:rsid w:val="00EA4832"/>
    <w:rsid w:val="00EE14A6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04B"/>
  <w15:docId w15:val="{E8EDAAFD-1602-4DC8-831D-A87A705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2664</Words>
  <Characters>14390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 Langner</cp:lastModifiedBy>
  <cp:revision>6</cp:revision>
  <cp:lastPrinted>2020-02-27T14:17:00Z</cp:lastPrinted>
  <dcterms:created xsi:type="dcterms:W3CDTF">2022-02-22T19:49:00Z</dcterms:created>
  <dcterms:modified xsi:type="dcterms:W3CDTF">2022-03-16T12:50:00Z</dcterms:modified>
</cp:coreProperties>
</file>